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4399" w14:textId="2A60A530" w:rsidR="0023351A" w:rsidRPr="008E21DE" w:rsidRDefault="008337AA" w:rsidP="002C07E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E21DE">
        <w:rPr>
          <w:rFonts w:ascii="Arial" w:hAnsi="Arial" w:cs="Arial"/>
          <w:b/>
          <w:color w:val="FF0000"/>
          <w:sz w:val="28"/>
          <w:szCs w:val="28"/>
        </w:rPr>
        <w:t>Расчёт услуги ау</w:t>
      </w:r>
      <w:r w:rsidR="004C0246">
        <w:rPr>
          <w:rFonts w:ascii="Arial" w:hAnsi="Arial" w:cs="Arial"/>
          <w:b/>
          <w:color w:val="FF0000"/>
          <w:sz w:val="28"/>
          <w:szCs w:val="28"/>
        </w:rPr>
        <w:t>дита</w:t>
      </w:r>
    </w:p>
    <w:p w14:paraId="42151417" w14:textId="77777777" w:rsidR="008337AA" w:rsidRPr="002C07EF" w:rsidRDefault="008337AA" w:rsidP="002C07EF">
      <w:pPr>
        <w:spacing w:after="0" w:line="240" w:lineRule="auto"/>
        <w:rPr>
          <w:rFonts w:ascii="Arial" w:hAnsi="Arial" w:cs="Arial"/>
        </w:rPr>
      </w:pPr>
    </w:p>
    <w:p w14:paraId="3DB07F7C" w14:textId="77777777" w:rsidR="002C07EF" w:rsidRPr="008E21DE" w:rsidRDefault="002C07EF" w:rsidP="008E21DE">
      <w:pPr>
        <w:spacing w:after="0" w:line="240" w:lineRule="auto"/>
        <w:jc w:val="center"/>
        <w:rPr>
          <w:rFonts w:ascii="Arial" w:hAnsi="Arial" w:cs="Arial"/>
          <w:b/>
        </w:rPr>
      </w:pPr>
      <w:r w:rsidRPr="008E21DE">
        <w:rPr>
          <w:rFonts w:ascii="Arial" w:hAnsi="Arial" w:cs="Arial"/>
          <w:b/>
        </w:rPr>
        <w:t>Сведения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C07EF" w:rsidRPr="002C07EF" w14:paraId="1FE27084" w14:textId="77777777" w:rsidTr="00A83F96">
        <w:tc>
          <w:tcPr>
            <w:tcW w:w="14786" w:type="dxa"/>
          </w:tcPr>
          <w:p w14:paraId="37179CAD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Название организации*</w:t>
            </w:r>
          </w:p>
        </w:tc>
      </w:tr>
      <w:tr w:rsidR="009A57D7" w:rsidRPr="002C07EF" w14:paraId="63523FD7" w14:textId="77777777" w:rsidTr="0093085A">
        <w:tc>
          <w:tcPr>
            <w:tcW w:w="14786" w:type="dxa"/>
          </w:tcPr>
          <w:p w14:paraId="526AB944" w14:textId="77777777" w:rsidR="009A57D7" w:rsidRPr="008E21DE" w:rsidRDefault="009A57D7" w:rsidP="0093085A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Адрес организации</w:t>
            </w:r>
          </w:p>
        </w:tc>
      </w:tr>
      <w:tr w:rsidR="002C07EF" w:rsidRPr="002C07EF" w14:paraId="10A28A3C" w14:textId="77777777" w:rsidTr="00A83F96">
        <w:tc>
          <w:tcPr>
            <w:tcW w:w="14786" w:type="dxa"/>
          </w:tcPr>
          <w:p w14:paraId="4D033F5C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ФИО, должность руководителя*</w:t>
            </w:r>
          </w:p>
        </w:tc>
      </w:tr>
      <w:tr w:rsidR="002C07EF" w:rsidRPr="002C07EF" w14:paraId="32205AB0" w14:textId="77777777" w:rsidTr="00A83F96">
        <w:trPr>
          <w:trHeight w:val="1673"/>
        </w:trPr>
        <w:tc>
          <w:tcPr>
            <w:tcW w:w="14786" w:type="dxa"/>
          </w:tcPr>
          <w:p w14:paraId="469DE328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 xml:space="preserve">Описание специфики деятельности организации, либо ссылка на </w:t>
            </w:r>
            <w:r w:rsidR="00831C25" w:rsidRPr="008E21DE">
              <w:rPr>
                <w:rFonts w:ascii="Arial" w:hAnsi="Arial" w:cs="Arial"/>
                <w:color w:val="A6A6A6" w:themeColor="background1" w:themeShade="A6"/>
              </w:rPr>
              <w:t>Интернет-ресурс</w:t>
            </w:r>
            <w:r w:rsidRPr="008E21DE">
              <w:rPr>
                <w:rFonts w:ascii="Arial" w:hAnsi="Arial" w:cs="Arial"/>
                <w:color w:val="A6A6A6" w:themeColor="background1" w:themeShade="A6"/>
              </w:rPr>
              <w:t>, где размещена соответствующая информация</w:t>
            </w:r>
          </w:p>
        </w:tc>
      </w:tr>
    </w:tbl>
    <w:p w14:paraId="1E43CDA8" w14:textId="77777777" w:rsidR="002C07EF" w:rsidRPr="002C07EF" w:rsidRDefault="002C07EF" w:rsidP="002C07EF">
      <w:pPr>
        <w:spacing w:after="0" w:line="240" w:lineRule="auto"/>
        <w:rPr>
          <w:rFonts w:ascii="Arial" w:hAnsi="Arial" w:cs="Arial"/>
        </w:rPr>
      </w:pPr>
    </w:p>
    <w:p w14:paraId="2A3576F5" w14:textId="77777777" w:rsidR="008337AA" w:rsidRPr="008E21DE" w:rsidRDefault="002C07EF" w:rsidP="008E21DE">
      <w:pPr>
        <w:spacing w:after="0" w:line="240" w:lineRule="auto"/>
        <w:jc w:val="center"/>
        <w:rPr>
          <w:rFonts w:ascii="Arial" w:hAnsi="Arial" w:cs="Arial"/>
          <w:b/>
        </w:rPr>
      </w:pPr>
      <w:r w:rsidRPr="008E21DE">
        <w:rPr>
          <w:rFonts w:ascii="Arial" w:hAnsi="Arial" w:cs="Arial"/>
          <w:b/>
        </w:rPr>
        <w:t>Данные о работниках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2154"/>
        <w:gridCol w:w="2220"/>
        <w:gridCol w:w="8560"/>
      </w:tblGrid>
      <w:tr w:rsidR="009A57D7" w:rsidRPr="008E21DE" w14:paraId="1D6DCC89" w14:textId="77777777" w:rsidTr="009A57D7">
        <w:tc>
          <w:tcPr>
            <w:tcW w:w="1853" w:type="dxa"/>
            <w:vAlign w:val="center"/>
          </w:tcPr>
          <w:p w14:paraId="6CF8A102" w14:textId="79324E4A" w:rsidR="009A57D7" w:rsidRDefault="009A57D7" w:rsidP="009A5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2150" w:type="dxa"/>
            <w:vAlign w:val="center"/>
          </w:tcPr>
          <w:p w14:paraId="75C1EDD8" w14:textId="03CD1058" w:rsidR="009A57D7" w:rsidRPr="008E21DE" w:rsidRDefault="009A57D7" w:rsidP="009A5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Структурное подразделение</w:t>
            </w:r>
          </w:p>
        </w:tc>
        <w:tc>
          <w:tcPr>
            <w:tcW w:w="2220" w:type="dxa"/>
            <w:vAlign w:val="center"/>
          </w:tcPr>
          <w:p w14:paraId="60214F12" w14:textId="5FF28414" w:rsidR="009A57D7" w:rsidRPr="008E21DE" w:rsidRDefault="009A57D7" w:rsidP="002C07EF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8563" w:type="dxa"/>
            <w:vAlign w:val="center"/>
          </w:tcPr>
          <w:p w14:paraId="1BD6E076" w14:textId="65463EC6" w:rsidR="009A57D7" w:rsidRPr="008E21DE" w:rsidRDefault="009A57D7" w:rsidP="002C07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Краткая характеристика в</w:t>
            </w:r>
            <w:r w:rsidRPr="008E21DE">
              <w:rPr>
                <w:rFonts w:ascii="Arial" w:hAnsi="Arial" w:cs="Arial"/>
                <w:bCs/>
              </w:rPr>
              <w:t>ид</w:t>
            </w:r>
            <w:r>
              <w:rPr>
                <w:rFonts w:ascii="Arial" w:hAnsi="Arial" w:cs="Arial"/>
                <w:bCs/>
              </w:rPr>
              <w:t>ов</w:t>
            </w:r>
            <w:r w:rsidRPr="008E21DE">
              <w:rPr>
                <w:rFonts w:ascii="Arial" w:hAnsi="Arial" w:cs="Arial"/>
                <w:bCs/>
              </w:rPr>
              <w:t xml:space="preserve"> выполняемых работ</w:t>
            </w:r>
          </w:p>
        </w:tc>
      </w:tr>
      <w:tr w:rsidR="009A57D7" w:rsidRPr="002C07EF" w14:paraId="389786F6" w14:textId="77777777" w:rsidTr="009A57D7">
        <w:trPr>
          <w:trHeight w:val="1010"/>
        </w:trPr>
        <w:tc>
          <w:tcPr>
            <w:tcW w:w="1853" w:type="dxa"/>
            <w:vAlign w:val="center"/>
          </w:tcPr>
          <w:p w14:paraId="25F8DA48" w14:textId="336A4428" w:rsidR="009A57D7" w:rsidRPr="008E21DE" w:rsidRDefault="009A57D7" w:rsidP="009A57D7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г. Воронеж, ул. Советская, д. 123</w:t>
            </w:r>
          </w:p>
        </w:tc>
        <w:tc>
          <w:tcPr>
            <w:tcW w:w="2150" w:type="dxa"/>
            <w:vAlign w:val="center"/>
          </w:tcPr>
          <w:p w14:paraId="2BC3485F" w14:textId="1CDE2DEB" w:rsidR="009A57D7" w:rsidRPr="008E21DE" w:rsidRDefault="009A57D7" w:rsidP="009A57D7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Цех металлообработки</w:t>
            </w:r>
          </w:p>
        </w:tc>
        <w:tc>
          <w:tcPr>
            <w:tcW w:w="2220" w:type="dxa"/>
            <w:vAlign w:val="center"/>
          </w:tcPr>
          <w:p w14:paraId="184C6A0E" w14:textId="2BCE7DF7" w:rsidR="009A57D7" w:rsidRPr="008E21DE" w:rsidRDefault="009A57D7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Слесарь</w:t>
            </w:r>
          </w:p>
        </w:tc>
        <w:tc>
          <w:tcPr>
            <w:tcW w:w="8563" w:type="dxa"/>
            <w:vAlign w:val="center"/>
          </w:tcPr>
          <w:p w14:paraId="35FE5246" w14:textId="77777777" w:rsidR="009A57D7" w:rsidRPr="008E21DE" w:rsidRDefault="009A57D7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сборочно-сварочные работы: стыковка заготовки, приварка в местах стыка,</w:t>
            </w:r>
          </w:p>
          <w:p w14:paraId="78A71A4C" w14:textId="77777777" w:rsidR="009A57D7" w:rsidRPr="008E21DE" w:rsidRDefault="009A57D7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зачистка швов, отрезные работы</w:t>
            </w:r>
          </w:p>
          <w:p w14:paraId="3DA8D1C4" w14:textId="77777777" w:rsidR="009A57D7" w:rsidRPr="008E21DE" w:rsidRDefault="009A57D7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погрузочно-разгрузочные работы</w:t>
            </w:r>
          </w:p>
          <w:p w14:paraId="1084254C" w14:textId="77777777" w:rsidR="009A57D7" w:rsidRPr="008E21DE" w:rsidRDefault="009A57D7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монтажные работы на высоте</w:t>
            </w:r>
          </w:p>
        </w:tc>
      </w:tr>
    </w:tbl>
    <w:p w14:paraId="2821679B" w14:textId="53C03CBA" w:rsid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906FCA" w14:textId="77777777" w:rsid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1D60FD" w14:textId="10E69DFD" w:rsidR="002C07EF" w:rsidRP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- поля заполняются при необходимости получить официальное коммерческое предложение</w:t>
      </w:r>
    </w:p>
    <w:sectPr w:rsidR="002C07EF" w:rsidRPr="002C07EF" w:rsidSect="009D69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9B2"/>
    <w:rsid w:val="0023351A"/>
    <w:rsid w:val="002C07EF"/>
    <w:rsid w:val="004C0246"/>
    <w:rsid w:val="00636BD5"/>
    <w:rsid w:val="00831C25"/>
    <w:rsid w:val="008337AA"/>
    <w:rsid w:val="008677DA"/>
    <w:rsid w:val="008E21DE"/>
    <w:rsid w:val="009A57D7"/>
    <w:rsid w:val="009B4BD5"/>
    <w:rsid w:val="009D69B2"/>
    <w:rsid w:val="00A83F96"/>
    <w:rsid w:val="00E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9931"/>
  <w15:docId w15:val="{793D0F69-3779-4E03-8875-1717D9A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Фролов</cp:lastModifiedBy>
  <cp:revision>9</cp:revision>
  <dcterms:created xsi:type="dcterms:W3CDTF">2021-07-08T16:38:00Z</dcterms:created>
  <dcterms:modified xsi:type="dcterms:W3CDTF">2022-08-01T09:49:00Z</dcterms:modified>
</cp:coreProperties>
</file>